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8FF54" w14:textId="60B98AAD" w:rsidR="00FC1ADC" w:rsidRPr="00D72B4F" w:rsidRDefault="00293694" w:rsidP="00D72B4F">
      <w:pPr>
        <w:jc w:val="center"/>
        <w:rPr>
          <w:rFonts w:ascii="Times New Roman" w:hAnsi="Times New Roman" w:cs="Times New Roman"/>
        </w:rPr>
      </w:pPr>
      <w:r w:rsidRPr="00D72B4F">
        <w:rPr>
          <w:rFonts w:ascii="Times New Roman" w:hAnsi="Times New Roman" w:cs="Times New Roman"/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569E548F" wp14:editId="28D7F8D7">
            <wp:simplePos x="0" y="0"/>
            <wp:positionH relativeFrom="column">
              <wp:posOffset>5215256</wp:posOffset>
            </wp:positionH>
            <wp:positionV relativeFrom="paragraph">
              <wp:posOffset>535305</wp:posOffset>
            </wp:positionV>
            <wp:extent cx="723900" cy="779824"/>
            <wp:effectExtent l="0" t="0" r="0" b="127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SSF2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594" cy="783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2B4F">
        <w:rPr>
          <w:rFonts w:ascii="Times New Roman" w:hAnsi="Times New Roman" w:cs="Times New Roman"/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21D2BB28" wp14:editId="3925A9AB">
            <wp:simplePos x="0" y="0"/>
            <wp:positionH relativeFrom="column">
              <wp:posOffset>-80645</wp:posOffset>
            </wp:positionH>
            <wp:positionV relativeFrom="paragraph">
              <wp:posOffset>497205</wp:posOffset>
            </wp:positionV>
            <wp:extent cx="800100" cy="862043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SSF2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96" cy="866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68E">
        <w:rPr>
          <w:noProof/>
        </w:rPr>
        <w:drawing>
          <wp:inline distT="0" distB="0" distL="0" distR="0" wp14:anchorId="49644C5F" wp14:editId="0445C95F">
            <wp:extent cx="1533525" cy="1476375"/>
            <wp:effectExtent l="0" t="0" r="9525" b="9525"/>
            <wp:docPr id="18" name="Bildobjekt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ldobjekt 1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39" cy="1476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0E9B" w:rsidRPr="00D72B4F">
        <w:rPr>
          <w:rFonts w:ascii="Times New Roman" w:hAnsi="Times New Roman" w:cs="Times New Roman"/>
        </w:rPr>
        <w:t xml:space="preserve"> </w:t>
      </w:r>
    </w:p>
    <w:p w14:paraId="03180BDE" w14:textId="77777777" w:rsidR="00FC1ADC" w:rsidRDefault="00FC1ADC" w:rsidP="00D72B4F">
      <w:pPr>
        <w:rPr>
          <w:rFonts w:ascii="Times New Roman" w:hAnsi="Times New Roman" w:cs="Times New Roman"/>
          <w:b/>
          <w:sz w:val="28"/>
          <w:szCs w:val="24"/>
        </w:rPr>
      </w:pPr>
      <w:r w:rsidRPr="00D72B4F">
        <w:rPr>
          <w:rFonts w:ascii="Times New Roman" w:hAnsi="Times New Roman" w:cs="Times New Roman"/>
          <w:b/>
          <w:sz w:val="28"/>
          <w:szCs w:val="24"/>
        </w:rPr>
        <w:t xml:space="preserve">Lokala </w:t>
      </w:r>
      <w:r w:rsidR="00CB316D" w:rsidRPr="00D72B4F">
        <w:rPr>
          <w:rFonts w:ascii="Times New Roman" w:hAnsi="Times New Roman" w:cs="Times New Roman"/>
          <w:b/>
          <w:sz w:val="28"/>
          <w:szCs w:val="24"/>
        </w:rPr>
        <w:t>tilläggs</w:t>
      </w:r>
      <w:r w:rsidRPr="00D72B4F">
        <w:rPr>
          <w:rFonts w:ascii="Times New Roman" w:hAnsi="Times New Roman" w:cs="Times New Roman"/>
          <w:b/>
          <w:sz w:val="28"/>
          <w:szCs w:val="24"/>
        </w:rPr>
        <w:t>bestämmelser</w:t>
      </w:r>
      <w:r w:rsidR="00D72B4F" w:rsidRPr="00D72B4F">
        <w:rPr>
          <w:rFonts w:ascii="Times New Roman" w:hAnsi="Times New Roman" w:cs="Times New Roman"/>
          <w:b/>
          <w:sz w:val="28"/>
          <w:szCs w:val="24"/>
        </w:rPr>
        <w:t xml:space="preserve"> och instruktion gällande föreningar tillhörande </w:t>
      </w:r>
      <w:r w:rsidRPr="00D72B4F">
        <w:rPr>
          <w:rFonts w:ascii="Times New Roman" w:hAnsi="Times New Roman" w:cs="Times New Roman"/>
          <w:b/>
          <w:sz w:val="28"/>
          <w:szCs w:val="24"/>
        </w:rPr>
        <w:t>Vä</w:t>
      </w:r>
      <w:r w:rsidR="002C5CB4" w:rsidRPr="00D72B4F">
        <w:rPr>
          <w:rFonts w:ascii="Times New Roman" w:hAnsi="Times New Roman" w:cs="Times New Roman"/>
          <w:b/>
          <w:sz w:val="28"/>
          <w:szCs w:val="24"/>
        </w:rPr>
        <w:t>s</w:t>
      </w:r>
      <w:r w:rsidR="00D72B4F" w:rsidRPr="00D72B4F">
        <w:rPr>
          <w:rFonts w:ascii="Times New Roman" w:hAnsi="Times New Roman" w:cs="Times New Roman"/>
          <w:b/>
          <w:sz w:val="28"/>
          <w:szCs w:val="24"/>
        </w:rPr>
        <w:t>tergötlands skyttesportförbund</w:t>
      </w:r>
    </w:p>
    <w:p w14:paraId="1E652E57" w14:textId="173B4745" w:rsidR="00366263" w:rsidRPr="00D72B4F" w:rsidRDefault="00D72B4F" w:rsidP="00366263">
      <w:pPr>
        <w:pStyle w:val="Rubrik1"/>
      </w:pPr>
      <w:r w:rsidRPr="004206E2">
        <w:t>Instruktion till föreningsansvarige</w:t>
      </w:r>
      <w:r w:rsidR="004B6B2D">
        <w:t xml:space="preserve"> </w:t>
      </w:r>
      <w:r w:rsidR="00D85072">
        <w:t>202</w:t>
      </w:r>
      <w:r w:rsidR="00AB7899">
        <w:t>4-25</w:t>
      </w:r>
      <w:r w:rsidR="00D85072">
        <w:t xml:space="preserve"> </w:t>
      </w:r>
      <w:r w:rsidR="004B6B2D">
        <w:t>års tävling</w:t>
      </w:r>
      <w:r w:rsidR="00366263">
        <w:t xml:space="preserve"> och lokala bestämmelser i Västergötland</w:t>
      </w:r>
    </w:p>
    <w:p w14:paraId="2E699143" w14:textId="2AAF7794" w:rsidR="00D72B4F" w:rsidRPr="004206E2" w:rsidRDefault="00D72B4F" w:rsidP="005A0B02">
      <w:pPr>
        <w:pStyle w:val="Rubrik1"/>
      </w:pPr>
    </w:p>
    <w:p w14:paraId="22F6771B" w14:textId="77777777" w:rsidR="004206E2" w:rsidRDefault="004206E2" w:rsidP="00D72B4F">
      <w:pPr>
        <w:pStyle w:val="Liststycke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Läs noggrant igenom de centrala bestämmelserna</w:t>
      </w:r>
      <w:r w:rsidR="005A0B02">
        <w:rPr>
          <w:rFonts w:ascii="Times New Roman" w:hAnsi="Times New Roman" w:cs="Times New Roman"/>
        </w:rPr>
        <w:t xml:space="preserve"> (inbjudan)</w:t>
      </w:r>
      <w:r>
        <w:rPr>
          <w:rFonts w:ascii="Times New Roman" w:hAnsi="Times New Roman" w:cs="Times New Roman"/>
        </w:rPr>
        <w:t xml:space="preserve"> samt detta dokument. Något oklart kontakta mig.</w:t>
      </w:r>
    </w:p>
    <w:p w14:paraId="64441063" w14:textId="51F30C5A" w:rsidR="00D72B4F" w:rsidRDefault="00AB7899" w:rsidP="00D72B4F">
      <w:pPr>
        <w:pStyle w:val="Liststycke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Från och med i år har vi skippat zonomgångarna, föreningsomgången blir därmed </w:t>
      </w:r>
      <w:r w:rsidR="00366263" w:rsidRPr="00366263">
        <w:rPr>
          <w:rFonts w:ascii="Times New Roman" w:hAnsi="Times New Roman" w:cs="Times New Roman"/>
          <w:b/>
          <w:bCs/>
        </w:rPr>
        <w:t>obligatorisk</w:t>
      </w:r>
      <w:r>
        <w:rPr>
          <w:rFonts w:ascii="Times New Roman" w:hAnsi="Times New Roman" w:cs="Times New Roman"/>
        </w:rPr>
        <w:t>.</w:t>
      </w:r>
    </w:p>
    <w:p w14:paraId="2DD5519F" w14:textId="566A6030" w:rsidR="00AB7899" w:rsidRDefault="00AB7899" w:rsidP="00D72B4F">
      <w:pPr>
        <w:pStyle w:val="Liststycke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Ordna med en föreningstävlan</w:t>
      </w:r>
      <w:r w:rsidR="00254D2C">
        <w:rPr>
          <w:rFonts w:ascii="Times New Roman" w:hAnsi="Times New Roman" w:cs="Times New Roman"/>
        </w:rPr>
        <w:t>.</w:t>
      </w:r>
    </w:p>
    <w:p w14:paraId="0A2212FC" w14:textId="1C5F9F62" w:rsidR="00AB7899" w:rsidRDefault="00AB7899" w:rsidP="00AB7899">
      <w:pPr>
        <w:pStyle w:val="Liststycke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 väljer själva hur Ni lägger upp den. Tex. Ett datum för alla eller en period. Notera att den skall vara skjuten senast vecka 48</w:t>
      </w:r>
      <w:r w:rsidR="00366263">
        <w:rPr>
          <w:rFonts w:ascii="Times New Roman" w:hAnsi="Times New Roman" w:cs="Times New Roman"/>
        </w:rPr>
        <w:t xml:space="preserve">, </w:t>
      </w:r>
      <w:r w:rsidR="00254D2C">
        <w:rPr>
          <w:rFonts w:ascii="Times New Roman" w:hAnsi="Times New Roman" w:cs="Times New Roman"/>
        </w:rPr>
        <w:t>dvs sista tävlingsdag är 24-12-01.</w:t>
      </w:r>
    </w:p>
    <w:p w14:paraId="1BEB3AE2" w14:textId="3BC4FC23" w:rsidR="00254D2C" w:rsidRDefault="00254D2C" w:rsidP="00AB7899">
      <w:pPr>
        <w:pStyle w:val="Liststycke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Snarast efter Ni avslutat tävlingen, sammanställer Ni en resultatlista och skicka till mig på </w:t>
      </w:r>
      <w:hyperlink r:id="rId8" w:history="1">
        <w:r w:rsidRPr="004D339D">
          <w:rPr>
            <w:rStyle w:val="Hyperlnk"/>
            <w:rFonts w:ascii="Times New Roman" w:hAnsi="Times New Roman" w:cs="Times New Roman"/>
          </w:rPr>
          <w:t>vssf.gevar@gmail.com</w:t>
        </w:r>
      </w:hyperlink>
      <w:r w:rsidR="00366263">
        <w:rPr>
          <w:rFonts w:ascii="Times New Roman" w:hAnsi="Times New Roman" w:cs="Times New Roman"/>
        </w:rPr>
        <w:t xml:space="preserve"> den skall vara mig tillhanda senast 2024-12-10.</w:t>
      </w:r>
    </w:p>
    <w:p w14:paraId="1AF882FC" w14:textId="58ACFD00" w:rsidR="00BD6F5F" w:rsidRPr="00BD6F5F" w:rsidRDefault="00254D2C" w:rsidP="00BD6F5F">
      <w:pPr>
        <w:pStyle w:val="Liststycke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Jag kommer utifrån listan skicka pins </w:t>
      </w:r>
      <w:r w:rsidR="00366263">
        <w:rPr>
          <w:rFonts w:ascii="Times New Roman" w:hAnsi="Times New Roman" w:cs="Times New Roman"/>
        </w:rPr>
        <w:t xml:space="preserve">ock plaketter </w:t>
      </w:r>
      <w:r>
        <w:rPr>
          <w:rFonts w:ascii="Times New Roman" w:hAnsi="Times New Roman" w:cs="Times New Roman"/>
        </w:rPr>
        <w:t>till Er.</w:t>
      </w:r>
    </w:p>
    <w:p w14:paraId="0FA570CD" w14:textId="77777777" w:rsidR="00254D2C" w:rsidRDefault="00254D2C" w:rsidP="00254D2C">
      <w:pPr>
        <w:pStyle w:val="Liststycke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klass </w:t>
      </w:r>
      <w:proofErr w:type="spellStart"/>
      <w:r>
        <w:rPr>
          <w:rFonts w:ascii="Times New Roman" w:hAnsi="Times New Roman" w:cs="Times New Roman"/>
        </w:rPr>
        <w:t>Lsi</w:t>
      </w:r>
      <w:proofErr w:type="spellEnd"/>
      <w:r>
        <w:rPr>
          <w:rFonts w:ascii="Times New Roman" w:hAnsi="Times New Roman" w:cs="Times New Roman"/>
        </w:rPr>
        <w:t xml:space="preserve"> 9 (vår lokala klass) kommer alla, enligt resultatlista, få en plakett från distriktet.</w:t>
      </w:r>
    </w:p>
    <w:p w14:paraId="3A790053" w14:textId="2B93DD57" w:rsidR="00254D2C" w:rsidRDefault="00254D2C" w:rsidP="00254D2C">
      <w:pPr>
        <w:pStyle w:val="Liststycke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Distriktet står för pins. Samma gäller plakett till L</w:t>
      </w:r>
      <w:r w:rsidR="00366263">
        <w:rPr>
          <w:rFonts w:ascii="Times New Roman" w:hAnsi="Times New Roman" w:cs="Times New Roman"/>
        </w:rPr>
        <w:t>si</w:t>
      </w:r>
      <w:r>
        <w:rPr>
          <w:rFonts w:ascii="Times New Roman" w:hAnsi="Times New Roman" w:cs="Times New Roman"/>
        </w:rPr>
        <w:t>9.</w:t>
      </w:r>
      <w:r w:rsidR="00BD6F5F">
        <w:rPr>
          <w:rFonts w:ascii="Times New Roman" w:hAnsi="Times New Roman" w:cs="Times New Roman"/>
        </w:rPr>
        <w:t xml:space="preserve"> Vi</w:t>
      </w:r>
      <w:r w:rsidR="00BD6F5F">
        <w:rPr>
          <w:rFonts w:ascii="Times New Roman" w:hAnsi="Times New Roman" w:cs="Times New Roman"/>
        </w:rPr>
        <w:t>ll Ni inte ha ange detta.</w:t>
      </w:r>
    </w:p>
    <w:p w14:paraId="66E71C89" w14:textId="214567A8" w:rsidR="00254D2C" w:rsidRDefault="00254D2C" w:rsidP="00254D2C">
      <w:pPr>
        <w:pStyle w:val="Liststycke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Plaketterna till Lsi11 kommer från riksarrangören via mig, så det beror på hur snart Ni redovisat antal starter</w:t>
      </w:r>
      <w:r w:rsidR="00365FFD">
        <w:rPr>
          <w:rFonts w:ascii="Times New Roman" w:hAnsi="Times New Roman" w:cs="Times New Roman"/>
        </w:rPr>
        <w:t>, ni kan få dem.</w:t>
      </w:r>
    </w:p>
    <w:p w14:paraId="22358E0B" w14:textId="0F67AED1" w:rsidR="00D72B4F" w:rsidRDefault="00254D2C" w:rsidP="00D72B4F">
      <w:pPr>
        <w:pStyle w:val="Liststycke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D72B4F">
        <w:rPr>
          <w:rFonts w:ascii="Times New Roman" w:hAnsi="Times New Roman" w:cs="Times New Roman"/>
        </w:rPr>
        <w:t xml:space="preserve">eställ klisterdekal </w:t>
      </w:r>
      <w:r w:rsidR="003E4C78">
        <w:rPr>
          <w:rFonts w:ascii="Times New Roman" w:hAnsi="Times New Roman" w:cs="Times New Roman"/>
        </w:rPr>
        <w:t>Snarast</w:t>
      </w:r>
    </w:p>
    <w:p w14:paraId="7B96FAEF" w14:textId="77777777" w:rsidR="00D72B4F" w:rsidRDefault="00D72B4F" w:rsidP="00D72B4F">
      <w:pPr>
        <w:pStyle w:val="Liststycke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Varje skytt som skjuter föreningsomgången skall ha en klisterdekal</w:t>
      </w:r>
      <w:r w:rsidR="003E4C78">
        <w:rPr>
          <w:rFonts w:ascii="Times New Roman" w:hAnsi="Times New Roman" w:cs="Times New Roman"/>
        </w:rPr>
        <w:t xml:space="preserve">, helst när de skjuter, så beställ uppskattat antal så fort som möjligt. </w:t>
      </w:r>
    </w:p>
    <w:p w14:paraId="355C2E1A" w14:textId="2C4B1C8A" w:rsidR="00AB7899" w:rsidRDefault="003E4C78" w:rsidP="00254D2C">
      <w:pPr>
        <w:pStyle w:val="Liststycke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Dekalerna skickas</w:t>
      </w:r>
      <w:r w:rsidR="00B255E0">
        <w:rPr>
          <w:rFonts w:ascii="Times New Roman" w:hAnsi="Times New Roman" w:cs="Times New Roman"/>
        </w:rPr>
        <w:t xml:space="preserve"> därefter med post</w:t>
      </w:r>
      <w:r>
        <w:rPr>
          <w:rFonts w:ascii="Times New Roman" w:hAnsi="Times New Roman" w:cs="Times New Roman"/>
        </w:rPr>
        <w:t xml:space="preserve"> till föreningarna så snart jag fått dem av arrangören.</w:t>
      </w:r>
    </w:p>
    <w:p w14:paraId="70E1EC5F" w14:textId="5008722A" w:rsidR="00254D2C" w:rsidRDefault="00254D2C" w:rsidP="00254D2C">
      <w:pPr>
        <w:pStyle w:val="Liststycke"/>
        <w:numPr>
          <w:ilvl w:val="0"/>
          <w:numId w:val="5"/>
        </w:numPr>
        <w:rPr>
          <w:rFonts w:ascii="Times New Roman" w:hAnsi="Times New Roman" w:cs="Times New Roman"/>
        </w:rPr>
      </w:pPr>
      <w:r w:rsidRPr="00254D2C">
        <w:rPr>
          <w:rFonts w:ascii="Times New Roman" w:hAnsi="Times New Roman" w:cs="Times New Roman"/>
          <w:b/>
          <w:bCs/>
        </w:rPr>
        <w:t>Distriktsomgång</w:t>
      </w:r>
      <w:r>
        <w:rPr>
          <w:rFonts w:ascii="Times New Roman" w:hAnsi="Times New Roman" w:cs="Times New Roman"/>
        </w:rPr>
        <w:t xml:space="preserve">. Årets distriktsomgång kommer att genomföras av Falköpings </w:t>
      </w:r>
      <w:proofErr w:type="spellStart"/>
      <w:r>
        <w:rPr>
          <w:rFonts w:ascii="Times New Roman" w:hAnsi="Times New Roman" w:cs="Times New Roman"/>
        </w:rPr>
        <w:t>skg</w:t>
      </w:r>
      <w:proofErr w:type="spellEnd"/>
      <w:r>
        <w:rPr>
          <w:rFonts w:ascii="Times New Roman" w:hAnsi="Times New Roman" w:cs="Times New Roman"/>
        </w:rPr>
        <w:t xml:space="preserve"> i Odenhallen</w:t>
      </w:r>
      <w:r w:rsidR="00BD6F5F">
        <w:rPr>
          <w:rFonts w:ascii="Times New Roman" w:hAnsi="Times New Roman" w:cs="Times New Roman"/>
        </w:rPr>
        <w:t xml:space="preserve"> den </w:t>
      </w:r>
      <w:r w:rsidR="00BD6F5F" w:rsidRPr="00BD6F5F">
        <w:rPr>
          <w:rFonts w:ascii="Times New Roman" w:hAnsi="Times New Roman" w:cs="Times New Roman"/>
          <w:b/>
          <w:bCs/>
        </w:rPr>
        <w:t>11/1</w:t>
      </w:r>
    </w:p>
    <w:p w14:paraId="3515999B" w14:textId="65CC2DBF" w:rsidR="00254D2C" w:rsidRDefault="00254D2C" w:rsidP="00254D2C">
      <w:pPr>
        <w:pStyle w:val="Liststycke"/>
        <w:numPr>
          <w:ilvl w:val="1"/>
          <w:numId w:val="5"/>
        </w:numPr>
        <w:rPr>
          <w:rFonts w:ascii="Times New Roman" w:hAnsi="Times New Roman" w:cs="Times New Roman"/>
        </w:rPr>
      </w:pPr>
      <w:r w:rsidRPr="00366263">
        <w:rPr>
          <w:rFonts w:ascii="Times New Roman" w:hAnsi="Times New Roman" w:cs="Times New Roman"/>
          <w:b/>
          <w:bCs/>
        </w:rPr>
        <w:t xml:space="preserve">OBSERVERA att </w:t>
      </w:r>
      <w:r w:rsidR="00366263">
        <w:rPr>
          <w:rFonts w:ascii="Times New Roman" w:hAnsi="Times New Roman" w:cs="Times New Roman"/>
          <w:b/>
          <w:bCs/>
        </w:rPr>
        <w:t>f</w:t>
      </w:r>
      <w:r w:rsidRPr="00366263">
        <w:rPr>
          <w:rFonts w:ascii="Times New Roman" w:hAnsi="Times New Roman" w:cs="Times New Roman"/>
          <w:b/>
          <w:bCs/>
        </w:rPr>
        <w:t xml:space="preserve">öreningsomgången är </w:t>
      </w:r>
      <w:proofErr w:type="spellStart"/>
      <w:r w:rsidRPr="00366263">
        <w:rPr>
          <w:rFonts w:ascii="Times New Roman" w:hAnsi="Times New Roman" w:cs="Times New Roman"/>
          <w:b/>
          <w:bCs/>
        </w:rPr>
        <w:t>kvaltävlan</w:t>
      </w:r>
      <w:proofErr w:type="spellEnd"/>
      <w:r>
        <w:rPr>
          <w:rFonts w:ascii="Times New Roman" w:hAnsi="Times New Roman" w:cs="Times New Roman"/>
        </w:rPr>
        <w:t xml:space="preserve">. </w:t>
      </w:r>
      <w:r w:rsidR="00366263">
        <w:rPr>
          <w:rFonts w:ascii="Times New Roman" w:hAnsi="Times New Roman" w:cs="Times New Roman"/>
        </w:rPr>
        <w:t xml:space="preserve">Till distriktsfinal kommer de bästa i varje förening att gå. </w:t>
      </w:r>
    </w:p>
    <w:p w14:paraId="6A3D1905" w14:textId="19331043" w:rsidR="00BD6F5F" w:rsidRDefault="00BD6F5F" w:rsidP="00254D2C">
      <w:pPr>
        <w:pStyle w:val="Liststycke"/>
        <w:numPr>
          <w:ilvl w:val="1"/>
          <w:numId w:val="5"/>
        </w:numPr>
        <w:rPr>
          <w:rFonts w:ascii="Times New Roman" w:hAnsi="Times New Roman" w:cs="Times New Roman"/>
        </w:rPr>
      </w:pPr>
      <w:r w:rsidRPr="00BD6F5F">
        <w:rPr>
          <w:rFonts w:ascii="Times New Roman" w:hAnsi="Times New Roman" w:cs="Times New Roman"/>
        </w:rPr>
        <w:t>Inbjudan kommer skickas ut så snart alla resultat har sammanställts.</w:t>
      </w:r>
    </w:p>
    <w:p w14:paraId="3D5628C1" w14:textId="7055A712" w:rsidR="00BD6F5F" w:rsidRPr="00BD6F5F" w:rsidRDefault="00BD6F5F" w:rsidP="00BD6F5F">
      <w:pPr>
        <w:pStyle w:val="Liststycke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Vet </w:t>
      </w:r>
      <w:r w:rsidR="00315CA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kytt om att hen inte kan ställa upp i distriktsfinalen. Ange det på resultatlistan.</w:t>
      </w:r>
    </w:p>
    <w:p w14:paraId="35B45672" w14:textId="3412A466" w:rsidR="00366263" w:rsidRPr="00254D2C" w:rsidRDefault="00366263" w:rsidP="00254D2C">
      <w:pPr>
        <w:pStyle w:val="Liststycke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Kostnad vid distriktsomgången </w:t>
      </w:r>
      <w:r w:rsidR="00365FFD">
        <w:rPr>
          <w:rFonts w:ascii="Times New Roman" w:hAnsi="Times New Roman" w:cs="Times New Roman"/>
        </w:rPr>
        <w:t xml:space="preserve">Klass </w:t>
      </w:r>
      <w:r>
        <w:rPr>
          <w:rFonts w:ascii="Times New Roman" w:hAnsi="Times New Roman" w:cs="Times New Roman"/>
        </w:rPr>
        <w:t>Lsi9 50:-</w:t>
      </w:r>
      <w:r w:rsidR="00315CAB">
        <w:rPr>
          <w:rFonts w:ascii="Times New Roman" w:hAnsi="Times New Roman" w:cs="Times New Roman"/>
        </w:rPr>
        <w:t xml:space="preserve"> Övriga </w:t>
      </w:r>
      <w:r w:rsidR="00315CAB">
        <w:rPr>
          <w:rFonts w:ascii="Times New Roman" w:hAnsi="Times New Roman" w:cs="Times New Roman"/>
        </w:rPr>
        <w:t>100:-/Skytt och start</w:t>
      </w:r>
      <w:r w:rsidR="00315CAB">
        <w:rPr>
          <w:rFonts w:ascii="Times New Roman" w:hAnsi="Times New Roman" w:cs="Times New Roman"/>
        </w:rPr>
        <w:t>.</w:t>
      </w:r>
    </w:p>
    <w:p w14:paraId="38F334D7" w14:textId="4B8F471D" w:rsidR="00D72B4F" w:rsidRPr="00FF4461" w:rsidRDefault="00D72B4F" w:rsidP="00D72B4F">
      <w:pPr>
        <w:pStyle w:val="Liststycke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Rapportera antal skyttar i</w:t>
      </w:r>
      <w:r w:rsidR="002B7CD8">
        <w:rPr>
          <w:rFonts w:ascii="Times New Roman" w:hAnsi="Times New Roman" w:cs="Times New Roman"/>
        </w:rPr>
        <w:t xml:space="preserve"> föreningsomgången</w:t>
      </w:r>
      <w:r w:rsidR="00293694">
        <w:rPr>
          <w:rFonts w:ascii="Times New Roman" w:hAnsi="Times New Roman" w:cs="Times New Roman"/>
        </w:rPr>
        <w:t xml:space="preserve"> (Ej klass Lsi9)</w:t>
      </w:r>
      <w:r w:rsidR="002B7CD8">
        <w:rPr>
          <w:rFonts w:ascii="Times New Roman" w:hAnsi="Times New Roman" w:cs="Times New Roman"/>
        </w:rPr>
        <w:t xml:space="preserve"> till </w:t>
      </w:r>
      <w:r w:rsidR="00FF4461">
        <w:rPr>
          <w:rFonts w:ascii="Times New Roman" w:hAnsi="Times New Roman" w:cs="Times New Roman"/>
        </w:rPr>
        <w:t xml:space="preserve">riksarrangören via </w:t>
      </w:r>
      <w:r w:rsidR="002B7CD8">
        <w:rPr>
          <w:rFonts w:ascii="Times New Roman" w:hAnsi="Times New Roman" w:cs="Times New Roman"/>
        </w:rPr>
        <w:t>denna web</w:t>
      </w:r>
      <w:r w:rsidR="00B90F17">
        <w:rPr>
          <w:rFonts w:ascii="Times New Roman" w:hAnsi="Times New Roman" w:cs="Times New Roman"/>
        </w:rPr>
        <w:t>b</w:t>
      </w:r>
      <w:r w:rsidR="002B7CD8">
        <w:rPr>
          <w:rFonts w:ascii="Times New Roman" w:hAnsi="Times New Roman" w:cs="Times New Roman"/>
        </w:rPr>
        <w:t xml:space="preserve">adress </w:t>
      </w:r>
      <w:hyperlink r:id="rId9">
        <w:r w:rsidR="00FF4461">
          <w:rPr>
            <w:color w:val="1155CC"/>
            <w:sz w:val="28"/>
            <w:szCs w:val="28"/>
            <w:u w:val="single"/>
          </w:rPr>
          <w:t>http://goo.gl/ZAwVpN</w:t>
        </w:r>
      </w:hyperlink>
    </w:p>
    <w:p w14:paraId="653EE981" w14:textId="50BF53DB" w:rsidR="00FF4461" w:rsidRDefault="00FF4461" w:rsidP="00FF4461">
      <w:pPr>
        <w:pStyle w:val="Liststycke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När Ni går in på rapporten enligt länken ovan, så skall ALLA fält fyllas i. </w:t>
      </w:r>
      <w:r w:rsidR="00AB7899">
        <w:rPr>
          <w:rFonts w:ascii="Times New Roman" w:hAnsi="Times New Roman" w:cs="Times New Roman"/>
        </w:rPr>
        <w:t>Om i</w:t>
      </w:r>
      <w:r>
        <w:rPr>
          <w:rFonts w:ascii="Times New Roman" w:hAnsi="Times New Roman" w:cs="Times New Roman"/>
        </w:rPr>
        <w:t>nga deltagare i en viss</w:t>
      </w:r>
      <w:r w:rsidR="00315CAB">
        <w:rPr>
          <w:rFonts w:ascii="Times New Roman" w:hAnsi="Times New Roman" w:cs="Times New Roman"/>
        </w:rPr>
        <w:t xml:space="preserve"> klass </w:t>
      </w:r>
      <w:r w:rsidR="00AB7899">
        <w:rPr>
          <w:rFonts w:ascii="Times New Roman" w:hAnsi="Times New Roman" w:cs="Times New Roman"/>
        </w:rPr>
        <w:t xml:space="preserve">så sätt </w:t>
      </w:r>
      <w:r>
        <w:rPr>
          <w:rFonts w:ascii="Times New Roman" w:hAnsi="Times New Roman" w:cs="Times New Roman"/>
        </w:rPr>
        <w:t>0. Tryck sen på ”Skicka”</w:t>
      </w:r>
    </w:p>
    <w:p w14:paraId="650661BB" w14:textId="5491B05D" w:rsidR="00D85072" w:rsidRDefault="00FF4461" w:rsidP="00D72B4F">
      <w:pPr>
        <w:pStyle w:val="Liststycke"/>
        <w:numPr>
          <w:ilvl w:val="1"/>
          <w:numId w:val="5"/>
        </w:numPr>
        <w:rPr>
          <w:rFonts w:ascii="Times New Roman" w:hAnsi="Times New Roman" w:cs="Times New Roman"/>
        </w:rPr>
      </w:pPr>
      <w:r w:rsidRPr="005E160F">
        <w:rPr>
          <w:rFonts w:ascii="Times New Roman" w:hAnsi="Times New Roman" w:cs="Times New Roman"/>
        </w:rPr>
        <w:t>De extra platserna i riksfinalen för klass Lsi11 lottas ut efter det antal Ni skrivit här</w:t>
      </w:r>
      <w:r w:rsidR="00315CAB">
        <w:rPr>
          <w:rFonts w:ascii="Times New Roman" w:hAnsi="Times New Roman" w:cs="Times New Roman"/>
        </w:rPr>
        <w:t>!</w:t>
      </w:r>
    </w:p>
    <w:p w14:paraId="07BCA809" w14:textId="3C51A532" w:rsidR="00D72B4F" w:rsidRDefault="00D85072" w:rsidP="00D72B4F">
      <w:pPr>
        <w:pStyle w:val="Liststycke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Plaketter till klass 11 tilldelas enligt vad Ni anmält enligt ovan.</w:t>
      </w:r>
      <w:r w:rsidR="005E160F" w:rsidRPr="005E160F">
        <w:rPr>
          <w:rFonts w:ascii="Times New Roman" w:hAnsi="Times New Roman" w:cs="Times New Roman"/>
        </w:rPr>
        <w:t xml:space="preserve"> </w:t>
      </w:r>
    </w:p>
    <w:p w14:paraId="3237DADE" w14:textId="77777777" w:rsidR="008A4167" w:rsidRPr="00D72B4F" w:rsidRDefault="005E160F" w:rsidP="005E160F">
      <w:pPr>
        <w:pStyle w:val="Rubrik2"/>
        <w:rPr>
          <w:spacing w:val="-8"/>
        </w:rPr>
      </w:pPr>
      <w:r>
        <w:lastRenderedPageBreak/>
        <w:t>Tävling vid annat tillfälle.</w:t>
      </w:r>
      <w:r w:rsidRPr="00D72B4F">
        <w:rPr>
          <w:spacing w:val="-8"/>
        </w:rPr>
        <w:t xml:space="preserve"> </w:t>
      </w:r>
    </w:p>
    <w:p w14:paraId="23D4348B" w14:textId="3EC1ABAC" w:rsidR="005E160F" w:rsidRDefault="008A4167" w:rsidP="00D72B4F">
      <w:pPr>
        <w:rPr>
          <w:rFonts w:ascii="Times New Roman" w:hAnsi="Times New Roman" w:cs="Times New Roman"/>
          <w:spacing w:val="-1"/>
          <w:szCs w:val="28"/>
        </w:rPr>
      </w:pPr>
      <w:r w:rsidRPr="00D72B4F">
        <w:rPr>
          <w:rFonts w:ascii="Times New Roman" w:hAnsi="Times New Roman" w:cs="Times New Roman"/>
          <w:spacing w:val="-1"/>
          <w:szCs w:val="28"/>
        </w:rPr>
        <w:t>Om</w:t>
      </w:r>
      <w:r w:rsidRPr="00D72B4F">
        <w:rPr>
          <w:rFonts w:ascii="Times New Roman" w:hAnsi="Times New Roman" w:cs="Times New Roman"/>
          <w:spacing w:val="-6"/>
          <w:szCs w:val="28"/>
        </w:rPr>
        <w:t xml:space="preserve"> </w:t>
      </w:r>
      <w:r w:rsidRPr="00D72B4F">
        <w:rPr>
          <w:rFonts w:ascii="Times New Roman" w:hAnsi="Times New Roman" w:cs="Times New Roman"/>
          <w:spacing w:val="-1"/>
          <w:szCs w:val="28"/>
        </w:rPr>
        <w:t xml:space="preserve">skytt </w:t>
      </w:r>
      <w:r w:rsidRPr="00D72B4F">
        <w:rPr>
          <w:rFonts w:ascii="Times New Roman" w:hAnsi="Times New Roman" w:cs="Times New Roman"/>
          <w:szCs w:val="28"/>
        </w:rPr>
        <w:t>som</w:t>
      </w:r>
      <w:r w:rsidRPr="00D72B4F">
        <w:rPr>
          <w:rFonts w:ascii="Times New Roman" w:hAnsi="Times New Roman" w:cs="Times New Roman"/>
          <w:spacing w:val="-6"/>
          <w:szCs w:val="28"/>
        </w:rPr>
        <w:t xml:space="preserve"> </w:t>
      </w:r>
      <w:r w:rsidRPr="00D72B4F">
        <w:rPr>
          <w:rFonts w:ascii="Times New Roman" w:hAnsi="Times New Roman" w:cs="Times New Roman"/>
          <w:spacing w:val="-1"/>
          <w:szCs w:val="28"/>
        </w:rPr>
        <w:t>kvalificerat</w:t>
      </w:r>
      <w:r w:rsidRPr="00D72B4F">
        <w:rPr>
          <w:rFonts w:ascii="Times New Roman" w:hAnsi="Times New Roman" w:cs="Times New Roman"/>
          <w:spacing w:val="-9"/>
          <w:szCs w:val="28"/>
        </w:rPr>
        <w:t xml:space="preserve"> </w:t>
      </w:r>
      <w:r w:rsidRPr="00D72B4F">
        <w:rPr>
          <w:rFonts w:ascii="Times New Roman" w:hAnsi="Times New Roman" w:cs="Times New Roman"/>
          <w:szCs w:val="28"/>
        </w:rPr>
        <w:t>sig</w:t>
      </w:r>
      <w:r w:rsidRPr="00D72B4F">
        <w:rPr>
          <w:rFonts w:ascii="Times New Roman" w:hAnsi="Times New Roman" w:cs="Times New Roman"/>
          <w:spacing w:val="-10"/>
          <w:szCs w:val="28"/>
        </w:rPr>
        <w:t xml:space="preserve"> </w:t>
      </w:r>
      <w:r w:rsidRPr="00D72B4F">
        <w:rPr>
          <w:rFonts w:ascii="Times New Roman" w:hAnsi="Times New Roman" w:cs="Times New Roman"/>
          <w:szCs w:val="28"/>
        </w:rPr>
        <w:t>till</w:t>
      </w:r>
      <w:r w:rsidRPr="00D72B4F">
        <w:rPr>
          <w:rFonts w:ascii="Times New Roman" w:hAnsi="Times New Roman" w:cs="Times New Roman"/>
          <w:spacing w:val="-7"/>
          <w:szCs w:val="28"/>
        </w:rPr>
        <w:t xml:space="preserve"> </w:t>
      </w:r>
      <w:r w:rsidRPr="00D72B4F">
        <w:rPr>
          <w:rFonts w:ascii="Times New Roman" w:hAnsi="Times New Roman" w:cs="Times New Roman"/>
          <w:spacing w:val="-1"/>
          <w:szCs w:val="28"/>
        </w:rPr>
        <w:t>distriktsfinalen</w:t>
      </w:r>
      <w:r w:rsidRPr="00D72B4F">
        <w:rPr>
          <w:rFonts w:ascii="Times New Roman" w:hAnsi="Times New Roman" w:cs="Times New Roman"/>
          <w:spacing w:val="-7"/>
          <w:szCs w:val="28"/>
        </w:rPr>
        <w:t xml:space="preserve"> </w:t>
      </w:r>
      <w:r w:rsidRPr="00D72B4F">
        <w:rPr>
          <w:rFonts w:ascii="Times New Roman" w:hAnsi="Times New Roman" w:cs="Times New Roman"/>
          <w:szCs w:val="28"/>
        </w:rPr>
        <w:t>inte</w:t>
      </w:r>
      <w:r w:rsidRPr="00D72B4F">
        <w:rPr>
          <w:rFonts w:ascii="Times New Roman" w:hAnsi="Times New Roman" w:cs="Times New Roman"/>
          <w:spacing w:val="-8"/>
          <w:szCs w:val="28"/>
        </w:rPr>
        <w:t xml:space="preserve"> </w:t>
      </w:r>
      <w:r w:rsidRPr="00D72B4F">
        <w:rPr>
          <w:rFonts w:ascii="Times New Roman" w:hAnsi="Times New Roman" w:cs="Times New Roman"/>
          <w:spacing w:val="-1"/>
          <w:szCs w:val="28"/>
        </w:rPr>
        <w:t>har</w:t>
      </w:r>
      <w:r w:rsidRPr="00D72B4F">
        <w:rPr>
          <w:rFonts w:ascii="Times New Roman" w:hAnsi="Times New Roman" w:cs="Times New Roman"/>
          <w:spacing w:val="-10"/>
          <w:szCs w:val="28"/>
        </w:rPr>
        <w:t xml:space="preserve"> </w:t>
      </w:r>
      <w:r w:rsidRPr="00D72B4F">
        <w:rPr>
          <w:rFonts w:ascii="Times New Roman" w:hAnsi="Times New Roman" w:cs="Times New Roman"/>
          <w:spacing w:val="-1"/>
          <w:szCs w:val="28"/>
        </w:rPr>
        <w:t>möjlighet</w:t>
      </w:r>
      <w:r w:rsidRPr="00D72B4F">
        <w:rPr>
          <w:rFonts w:ascii="Times New Roman" w:hAnsi="Times New Roman" w:cs="Times New Roman"/>
          <w:spacing w:val="-6"/>
          <w:szCs w:val="28"/>
        </w:rPr>
        <w:t xml:space="preserve"> </w:t>
      </w:r>
      <w:r w:rsidRPr="00D72B4F">
        <w:rPr>
          <w:rFonts w:ascii="Times New Roman" w:hAnsi="Times New Roman" w:cs="Times New Roman"/>
          <w:spacing w:val="-1"/>
          <w:szCs w:val="28"/>
        </w:rPr>
        <w:t>att</w:t>
      </w:r>
      <w:r w:rsidRPr="00D72B4F">
        <w:rPr>
          <w:rFonts w:ascii="Times New Roman" w:hAnsi="Times New Roman" w:cs="Times New Roman"/>
          <w:spacing w:val="-7"/>
          <w:szCs w:val="28"/>
        </w:rPr>
        <w:t xml:space="preserve"> </w:t>
      </w:r>
      <w:r w:rsidRPr="00D72B4F">
        <w:rPr>
          <w:rFonts w:ascii="Times New Roman" w:hAnsi="Times New Roman" w:cs="Times New Roman"/>
          <w:spacing w:val="-1"/>
          <w:szCs w:val="28"/>
        </w:rPr>
        <w:t>delta</w:t>
      </w:r>
      <w:r w:rsidRPr="00D72B4F">
        <w:rPr>
          <w:rFonts w:ascii="Times New Roman" w:hAnsi="Times New Roman" w:cs="Times New Roman"/>
          <w:spacing w:val="-7"/>
          <w:szCs w:val="28"/>
        </w:rPr>
        <w:t xml:space="preserve"> </w:t>
      </w:r>
      <w:r w:rsidRPr="00D72B4F">
        <w:rPr>
          <w:rFonts w:ascii="Times New Roman" w:hAnsi="Times New Roman" w:cs="Times New Roman"/>
          <w:spacing w:val="-1"/>
          <w:szCs w:val="28"/>
        </w:rPr>
        <w:t>på grund av skolgång</w:t>
      </w:r>
      <w:r w:rsidR="00912D31">
        <w:rPr>
          <w:rFonts w:ascii="Times New Roman" w:hAnsi="Times New Roman" w:cs="Times New Roman"/>
          <w:spacing w:val="-1"/>
          <w:szCs w:val="28"/>
        </w:rPr>
        <w:t>,</w:t>
      </w:r>
      <w:r w:rsidRPr="00D72B4F">
        <w:rPr>
          <w:rFonts w:ascii="Times New Roman" w:hAnsi="Times New Roman" w:cs="Times New Roman"/>
          <w:spacing w:val="-1"/>
          <w:szCs w:val="28"/>
        </w:rPr>
        <w:t xml:space="preserve"> </w:t>
      </w:r>
      <w:r w:rsidR="00912D31">
        <w:rPr>
          <w:rFonts w:ascii="Times New Roman" w:hAnsi="Times New Roman" w:cs="Times New Roman"/>
          <w:spacing w:val="-1"/>
          <w:szCs w:val="28"/>
        </w:rPr>
        <w:t xml:space="preserve">annan tävling </w:t>
      </w:r>
      <w:r w:rsidR="00110FD9">
        <w:rPr>
          <w:rFonts w:ascii="Times New Roman" w:hAnsi="Times New Roman" w:cs="Times New Roman"/>
          <w:spacing w:val="-1"/>
          <w:szCs w:val="28"/>
        </w:rPr>
        <w:t>eller semesterresa med familjen.</w:t>
      </w:r>
      <w:r w:rsidR="00D44BE9">
        <w:rPr>
          <w:rFonts w:ascii="Times New Roman" w:hAnsi="Times New Roman" w:cs="Times New Roman"/>
          <w:spacing w:val="-1"/>
          <w:szCs w:val="28"/>
        </w:rPr>
        <w:t xml:space="preserve"> </w:t>
      </w:r>
      <w:r w:rsidRPr="00D72B4F">
        <w:rPr>
          <w:rFonts w:ascii="Times New Roman" w:hAnsi="Times New Roman" w:cs="Times New Roman"/>
          <w:spacing w:val="-1"/>
          <w:szCs w:val="28"/>
        </w:rPr>
        <w:t xml:space="preserve">Kan </w:t>
      </w:r>
      <w:r w:rsidR="005E160F">
        <w:rPr>
          <w:rFonts w:ascii="Times New Roman" w:hAnsi="Times New Roman" w:cs="Times New Roman"/>
          <w:spacing w:val="-1"/>
          <w:szCs w:val="28"/>
        </w:rPr>
        <w:t xml:space="preserve">föreningen för sin skytts räkning </w:t>
      </w:r>
      <w:r w:rsidRPr="00D72B4F">
        <w:rPr>
          <w:rFonts w:ascii="Times New Roman" w:hAnsi="Times New Roman" w:cs="Times New Roman"/>
          <w:spacing w:val="-1"/>
          <w:szCs w:val="28"/>
        </w:rPr>
        <w:t xml:space="preserve">ansöka hos </w:t>
      </w:r>
      <w:r w:rsidR="00201BF6">
        <w:rPr>
          <w:rFonts w:ascii="Times New Roman" w:hAnsi="Times New Roman" w:cs="Times New Roman"/>
          <w:spacing w:val="-1"/>
          <w:szCs w:val="28"/>
        </w:rPr>
        <w:t>distriktets tävlingsledare om</w:t>
      </w:r>
      <w:r w:rsidRPr="00D72B4F">
        <w:rPr>
          <w:rFonts w:ascii="Times New Roman" w:hAnsi="Times New Roman" w:cs="Times New Roman"/>
          <w:spacing w:val="-1"/>
          <w:szCs w:val="28"/>
        </w:rPr>
        <w:t xml:space="preserve"> att få skjuta på annan </w:t>
      </w:r>
      <w:r w:rsidR="005E160F">
        <w:rPr>
          <w:rFonts w:ascii="Times New Roman" w:hAnsi="Times New Roman" w:cs="Times New Roman"/>
          <w:spacing w:val="-1"/>
          <w:szCs w:val="28"/>
        </w:rPr>
        <w:t>tävling</w:t>
      </w:r>
      <w:r w:rsidRPr="00D72B4F">
        <w:rPr>
          <w:rFonts w:ascii="Times New Roman" w:hAnsi="Times New Roman" w:cs="Times New Roman"/>
          <w:spacing w:val="-1"/>
          <w:szCs w:val="28"/>
        </w:rPr>
        <w:t>.</w:t>
      </w:r>
      <w:r w:rsidR="005E160F">
        <w:rPr>
          <w:rFonts w:ascii="Times New Roman" w:hAnsi="Times New Roman" w:cs="Times New Roman"/>
          <w:spacing w:val="-1"/>
          <w:szCs w:val="28"/>
        </w:rPr>
        <w:t xml:space="preserve"> OBS det skall vara en ”riktig” tävling</w:t>
      </w:r>
      <w:r w:rsidR="00110FD9">
        <w:rPr>
          <w:rFonts w:ascii="Times New Roman" w:hAnsi="Times New Roman" w:cs="Times New Roman"/>
          <w:spacing w:val="-1"/>
          <w:szCs w:val="28"/>
        </w:rPr>
        <w:t xml:space="preserve"> och inte en möjlighet för skytten att stå ensam och ostörd i hallen.</w:t>
      </w:r>
    </w:p>
    <w:p w14:paraId="1EF06D53" w14:textId="37DB66EA" w:rsidR="00201BF6" w:rsidRDefault="00110FD9" w:rsidP="00D72B4F">
      <w:pPr>
        <w:rPr>
          <w:rFonts w:ascii="Times New Roman" w:hAnsi="Times New Roman" w:cs="Times New Roman"/>
          <w:spacing w:val="-1"/>
          <w:szCs w:val="28"/>
        </w:rPr>
      </w:pPr>
      <w:r>
        <w:rPr>
          <w:rFonts w:ascii="Times New Roman" w:hAnsi="Times New Roman" w:cs="Times New Roman"/>
          <w:spacing w:val="-1"/>
          <w:szCs w:val="28"/>
        </w:rPr>
        <w:t>Ansökan skall ha inkommit</w:t>
      </w:r>
      <w:r w:rsidR="00365FFD">
        <w:rPr>
          <w:rFonts w:ascii="Times New Roman" w:hAnsi="Times New Roman" w:cs="Times New Roman"/>
          <w:spacing w:val="-1"/>
          <w:szCs w:val="28"/>
        </w:rPr>
        <w:t xml:space="preserve"> till </w:t>
      </w:r>
      <w:hyperlink r:id="rId10" w:history="1">
        <w:r w:rsidR="00365FFD" w:rsidRPr="004D339D">
          <w:rPr>
            <w:rStyle w:val="Hyperlnk"/>
            <w:rFonts w:ascii="Times New Roman" w:hAnsi="Times New Roman" w:cs="Times New Roman"/>
            <w:spacing w:val="-1"/>
            <w:szCs w:val="28"/>
          </w:rPr>
          <w:t>vssf.gavar@gmail.com</w:t>
        </w:r>
      </w:hyperlink>
      <w:r w:rsidR="00365FFD">
        <w:rPr>
          <w:rFonts w:ascii="Times New Roman" w:hAnsi="Times New Roman" w:cs="Times New Roman"/>
          <w:spacing w:val="-1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Cs w:val="28"/>
        </w:rPr>
        <w:t xml:space="preserve"> senast </w:t>
      </w:r>
      <w:r w:rsidR="00365FFD">
        <w:rPr>
          <w:rFonts w:ascii="Times New Roman" w:hAnsi="Times New Roman" w:cs="Times New Roman"/>
          <w:spacing w:val="-1"/>
          <w:szCs w:val="28"/>
        </w:rPr>
        <w:t>7 dagar innan distriktsomgången</w:t>
      </w:r>
      <w:r w:rsidR="00D16865" w:rsidRPr="00D72B4F">
        <w:rPr>
          <w:rFonts w:ascii="Times New Roman" w:hAnsi="Times New Roman" w:cs="Times New Roman"/>
          <w:spacing w:val="-1"/>
          <w:szCs w:val="28"/>
        </w:rPr>
        <w:t>.</w:t>
      </w:r>
      <w:r w:rsidR="005E160F">
        <w:rPr>
          <w:rFonts w:ascii="Times New Roman" w:hAnsi="Times New Roman" w:cs="Times New Roman"/>
          <w:spacing w:val="-1"/>
          <w:szCs w:val="28"/>
        </w:rPr>
        <w:t xml:space="preserve"> </w:t>
      </w:r>
      <w:r w:rsidR="005E160F" w:rsidRPr="00110FD9">
        <w:rPr>
          <w:rFonts w:ascii="Times New Roman" w:hAnsi="Times New Roman" w:cs="Times New Roman"/>
          <w:b/>
          <w:spacing w:val="-1"/>
          <w:szCs w:val="28"/>
        </w:rPr>
        <w:t>Tänk på att det måste finnas en tävling</w:t>
      </w:r>
      <w:r>
        <w:rPr>
          <w:rFonts w:ascii="Times New Roman" w:hAnsi="Times New Roman" w:cs="Times New Roman"/>
          <w:spacing w:val="-1"/>
          <w:szCs w:val="28"/>
        </w:rPr>
        <w:t xml:space="preserve"> med samma skjutprogram som i </w:t>
      </w:r>
      <w:proofErr w:type="spellStart"/>
      <w:r>
        <w:rPr>
          <w:rFonts w:ascii="Times New Roman" w:hAnsi="Times New Roman" w:cs="Times New Roman"/>
          <w:spacing w:val="-1"/>
          <w:szCs w:val="28"/>
        </w:rPr>
        <w:t>Skyttiaden</w:t>
      </w:r>
      <w:proofErr w:type="spellEnd"/>
      <w:r w:rsidR="00201BF6">
        <w:rPr>
          <w:rFonts w:ascii="Times New Roman" w:hAnsi="Times New Roman" w:cs="Times New Roman"/>
          <w:spacing w:val="-1"/>
          <w:szCs w:val="28"/>
        </w:rPr>
        <w:t>, som skytte</w:t>
      </w:r>
      <w:r w:rsidR="00315CAB">
        <w:rPr>
          <w:rFonts w:ascii="Times New Roman" w:hAnsi="Times New Roman" w:cs="Times New Roman"/>
          <w:spacing w:val="-1"/>
          <w:szCs w:val="28"/>
        </w:rPr>
        <w:t xml:space="preserve">n </w:t>
      </w:r>
      <w:r w:rsidR="00201BF6">
        <w:rPr>
          <w:rFonts w:ascii="Times New Roman" w:hAnsi="Times New Roman" w:cs="Times New Roman"/>
          <w:spacing w:val="-1"/>
          <w:szCs w:val="28"/>
        </w:rPr>
        <w:t>kan deltaga på.</w:t>
      </w:r>
    </w:p>
    <w:p w14:paraId="089EBECE" w14:textId="77777777" w:rsidR="00763EDE" w:rsidRDefault="00201BF6" w:rsidP="00D72B4F">
      <w:pPr>
        <w:rPr>
          <w:rFonts w:ascii="Times New Roman" w:hAnsi="Times New Roman" w:cs="Times New Roman"/>
          <w:spacing w:val="-1"/>
          <w:szCs w:val="28"/>
        </w:rPr>
      </w:pPr>
      <w:r>
        <w:rPr>
          <w:rFonts w:ascii="Times New Roman" w:hAnsi="Times New Roman" w:cs="Times New Roman"/>
          <w:spacing w:val="-1"/>
          <w:szCs w:val="28"/>
        </w:rPr>
        <w:t xml:space="preserve"> </w:t>
      </w:r>
      <w:r w:rsidR="005E160F">
        <w:rPr>
          <w:rFonts w:ascii="Times New Roman" w:hAnsi="Times New Roman" w:cs="Times New Roman"/>
          <w:spacing w:val="-1"/>
          <w:szCs w:val="28"/>
        </w:rPr>
        <w:t xml:space="preserve">Ansökan skall </w:t>
      </w:r>
      <w:r w:rsidR="00763EDE">
        <w:rPr>
          <w:rFonts w:ascii="Times New Roman" w:hAnsi="Times New Roman" w:cs="Times New Roman"/>
          <w:spacing w:val="-1"/>
          <w:szCs w:val="28"/>
        </w:rPr>
        <w:t>innehålla en redovisning om</w:t>
      </w:r>
      <w:r w:rsidR="005E160F">
        <w:rPr>
          <w:rFonts w:ascii="Times New Roman" w:hAnsi="Times New Roman" w:cs="Times New Roman"/>
          <w:spacing w:val="-1"/>
          <w:szCs w:val="28"/>
        </w:rPr>
        <w:t xml:space="preserve"> varför skytten </w:t>
      </w:r>
      <w:r w:rsidR="00763EDE">
        <w:rPr>
          <w:rFonts w:ascii="Times New Roman" w:hAnsi="Times New Roman" w:cs="Times New Roman"/>
          <w:spacing w:val="-1"/>
          <w:szCs w:val="28"/>
        </w:rPr>
        <w:t>inte kan skjuta den ordinarie tävlingen. Var skytten vill skjuta i stället</w:t>
      </w:r>
      <w:r w:rsidR="00B255E0">
        <w:rPr>
          <w:rFonts w:ascii="Times New Roman" w:hAnsi="Times New Roman" w:cs="Times New Roman"/>
          <w:spacing w:val="-1"/>
          <w:szCs w:val="28"/>
        </w:rPr>
        <w:t xml:space="preserve"> (vilken tävling)</w:t>
      </w:r>
      <w:r w:rsidR="00763EDE">
        <w:rPr>
          <w:rFonts w:ascii="Times New Roman" w:hAnsi="Times New Roman" w:cs="Times New Roman"/>
          <w:spacing w:val="-1"/>
          <w:szCs w:val="28"/>
        </w:rPr>
        <w:t xml:space="preserve">, </w:t>
      </w:r>
      <w:r>
        <w:rPr>
          <w:rFonts w:ascii="Times New Roman" w:hAnsi="Times New Roman" w:cs="Times New Roman"/>
          <w:spacing w:val="-1"/>
          <w:szCs w:val="28"/>
        </w:rPr>
        <w:t xml:space="preserve">telefon nr till arrangören </w:t>
      </w:r>
      <w:r w:rsidR="00763EDE">
        <w:rPr>
          <w:rFonts w:ascii="Times New Roman" w:hAnsi="Times New Roman" w:cs="Times New Roman"/>
          <w:spacing w:val="-1"/>
          <w:szCs w:val="28"/>
        </w:rPr>
        <w:t>samt mobilnummer till skytten</w:t>
      </w:r>
      <w:r w:rsidR="00912D31">
        <w:rPr>
          <w:rFonts w:ascii="Times New Roman" w:hAnsi="Times New Roman" w:cs="Times New Roman"/>
          <w:spacing w:val="-1"/>
          <w:szCs w:val="28"/>
        </w:rPr>
        <w:t xml:space="preserve"> på</w:t>
      </w:r>
      <w:r w:rsidR="00763EDE">
        <w:rPr>
          <w:rFonts w:ascii="Times New Roman" w:hAnsi="Times New Roman" w:cs="Times New Roman"/>
          <w:spacing w:val="-1"/>
          <w:szCs w:val="28"/>
        </w:rPr>
        <w:t xml:space="preserve"> tävlingsdagen</w:t>
      </w:r>
      <w:r w:rsidR="00912D31">
        <w:rPr>
          <w:rFonts w:ascii="Times New Roman" w:hAnsi="Times New Roman" w:cs="Times New Roman"/>
          <w:spacing w:val="-1"/>
          <w:szCs w:val="28"/>
        </w:rPr>
        <w:t>.</w:t>
      </w:r>
    </w:p>
    <w:p w14:paraId="2E664676" w14:textId="3C5206C5" w:rsidR="00315CAB" w:rsidRDefault="00763EDE" w:rsidP="00D72B4F">
      <w:pPr>
        <w:rPr>
          <w:rFonts w:ascii="Times New Roman" w:hAnsi="Times New Roman" w:cs="Times New Roman"/>
          <w:spacing w:val="-1"/>
          <w:szCs w:val="28"/>
        </w:rPr>
      </w:pPr>
      <w:r>
        <w:rPr>
          <w:rFonts w:ascii="Times New Roman" w:hAnsi="Times New Roman" w:cs="Times New Roman"/>
          <w:spacing w:val="-1"/>
          <w:szCs w:val="28"/>
        </w:rPr>
        <w:t xml:space="preserve">Resultatet skall vara </w:t>
      </w:r>
      <w:r w:rsidR="00315CAB">
        <w:rPr>
          <w:rFonts w:ascii="Times New Roman" w:hAnsi="Times New Roman" w:cs="Times New Roman"/>
          <w:spacing w:val="-1"/>
          <w:szCs w:val="28"/>
        </w:rPr>
        <w:t>undertecknad</w:t>
      </w:r>
      <w:r w:rsidR="00201BF6">
        <w:rPr>
          <w:rFonts w:ascii="Times New Roman" w:hAnsi="Times New Roman" w:cs="Times New Roman"/>
          <w:spacing w:val="-1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Cs w:val="28"/>
        </w:rPr>
        <w:t xml:space="preserve">tillhanda </w:t>
      </w:r>
      <w:r w:rsidRPr="00110FD9">
        <w:rPr>
          <w:rFonts w:ascii="Times New Roman" w:hAnsi="Times New Roman" w:cs="Times New Roman"/>
          <w:b/>
          <w:spacing w:val="-1"/>
          <w:szCs w:val="28"/>
        </w:rPr>
        <w:t xml:space="preserve">senast en timma innan </w:t>
      </w:r>
      <w:r w:rsidR="00315CAB">
        <w:rPr>
          <w:rFonts w:ascii="Times New Roman" w:hAnsi="Times New Roman" w:cs="Times New Roman"/>
          <w:b/>
          <w:spacing w:val="-1"/>
          <w:szCs w:val="28"/>
        </w:rPr>
        <w:t>starttiden</w:t>
      </w:r>
      <w:r>
        <w:rPr>
          <w:rFonts w:ascii="Times New Roman" w:hAnsi="Times New Roman" w:cs="Times New Roman"/>
          <w:spacing w:val="-1"/>
          <w:szCs w:val="28"/>
        </w:rPr>
        <w:t xml:space="preserve"> skjuts i ordinarie tävlan. </w:t>
      </w:r>
      <w:r w:rsidR="00315CAB">
        <w:rPr>
          <w:rFonts w:ascii="Times New Roman" w:hAnsi="Times New Roman" w:cs="Times New Roman"/>
          <w:spacing w:val="-1"/>
          <w:szCs w:val="28"/>
        </w:rPr>
        <w:t>Eftersom det kommer påverka prisutdelningen, som sker direkt efter att en klass skjutit färdigt.</w:t>
      </w:r>
    </w:p>
    <w:p w14:paraId="4678610E" w14:textId="77777777" w:rsidR="00BF14B2" w:rsidRDefault="00BF14B2" w:rsidP="00763EDE">
      <w:pPr>
        <w:pStyle w:val="Rubrik2"/>
      </w:pPr>
      <w:r>
        <w:t>Medhjälpare</w:t>
      </w:r>
    </w:p>
    <w:p w14:paraId="13301F4B" w14:textId="77777777" w:rsidR="00BF14B2" w:rsidRDefault="00BF14B2" w:rsidP="00BF14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Klass </w:t>
      </w:r>
      <w:proofErr w:type="spellStart"/>
      <w:r>
        <w:rPr>
          <w:rFonts w:ascii="Times New Roman" w:hAnsi="Times New Roman" w:cs="Times New Roman"/>
        </w:rPr>
        <w:t>Lsi</w:t>
      </w:r>
      <w:proofErr w:type="spellEnd"/>
      <w:r>
        <w:rPr>
          <w:rFonts w:ascii="Times New Roman" w:hAnsi="Times New Roman" w:cs="Times New Roman"/>
        </w:rPr>
        <w:t xml:space="preserve"> 9 får ha medhjälpare under hela skjutningen, övriga enligt centrala bestämmelser</w:t>
      </w:r>
      <w:r w:rsidR="005E568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>.</w:t>
      </w:r>
    </w:p>
    <w:p w14:paraId="382D457B" w14:textId="0B2523B9" w:rsidR="00BF14B2" w:rsidRPr="00BF14B2" w:rsidRDefault="00BF14B2" w:rsidP="00BF14B2">
      <w:r>
        <w:rPr>
          <w:rFonts w:ascii="Times New Roman" w:hAnsi="Times New Roman" w:cs="Times New Roman"/>
        </w:rPr>
        <w:t xml:space="preserve">Alla skyttar i </w:t>
      </w:r>
      <w:proofErr w:type="spellStart"/>
      <w:r>
        <w:rPr>
          <w:rFonts w:ascii="Times New Roman" w:hAnsi="Times New Roman" w:cs="Times New Roman"/>
        </w:rPr>
        <w:t>Lsi</w:t>
      </w:r>
      <w:proofErr w:type="spellEnd"/>
      <w:r>
        <w:rPr>
          <w:rFonts w:ascii="Times New Roman" w:hAnsi="Times New Roman" w:cs="Times New Roman"/>
        </w:rPr>
        <w:t xml:space="preserve"> 9 placeras i </w:t>
      </w:r>
      <w:proofErr w:type="spellStart"/>
      <w:r>
        <w:rPr>
          <w:rFonts w:ascii="Times New Roman" w:hAnsi="Times New Roman" w:cs="Times New Roman"/>
        </w:rPr>
        <w:t>skjuthallen</w:t>
      </w:r>
      <w:proofErr w:type="spellEnd"/>
      <w:r>
        <w:rPr>
          <w:rFonts w:ascii="Times New Roman" w:hAnsi="Times New Roman" w:cs="Times New Roman"/>
        </w:rPr>
        <w:t xml:space="preserve"> på ett sådant sätt att de och </w:t>
      </w:r>
      <w:r w:rsidR="00315CAB">
        <w:rPr>
          <w:rFonts w:ascii="Times New Roman" w:hAnsi="Times New Roman" w:cs="Times New Roman"/>
        </w:rPr>
        <w:t>deras</w:t>
      </w:r>
      <w:r>
        <w:rPr>
          <w:rFonts w:ascii="Times New Roman" w:hAnsi="Times New Roman" w:cs="Times New Roman"/>
        </w:rPr>
        <w:t xml:space="preserve"> ledare inte stör övriga skyttar.</w:t>
      </w:r>
    </w:p>
    <w:p w14:paraId="3BCF533B" w14:textId="77777777" w:rsidR="00BF14B2" w:rsidRDefault="00BF14B2" w:rsidP="00763EDE">
      <w:pPr>
        <w:pStyle w:val="Rubrik2"/>
        <w:rPr>
          <w:rFonts w:ascii="Times New Roman" w:hAnsi="Times New Roman" w:cs="Times New Roman"/>
        </w:rPr>
      </w:pPr>
    </w:p>
    <w:p w14:paraId="1BB8C638" w14:textId="77777777" w:rsidR="00FC1ADC" w:rsidRPr="00D72B4F" w:rsidRDefault="00FC1ADC" w:rsidP="00763EDE">
      <w:pPr>
        <w:pStyle w:val="Rubrik2"/>
      </w:pPr>
      <w:r w:rsidRPr="00D72B4F">
        <w:t xml:space="preserve">Skottantal och skjuttid </w:t>
      </w:r>
    </w:p>
    <w:p w14:paraId="1A990646" w14:textId="273AA9CB" w:rsidR="00FC1ADC" w:rsidRPr="00D72B4F" w:rsidRDefault="00FC1ADC" w:rsidP="00D72B4F">
      <w:pPr>
        <w:rPr>
          <w:rFonts w:ascii="Times New Roman" w:hAnsi="Times New Roman" w:cs="Times New Roman"/>
        </w:rPr>
      </w:pPr>
      <w:r w:rsidRPr="00D72B4F">
        <w:rPr>
          <w:rFonts w:ascii="Times New Roman" w:hAnsi="Times New Roman" w:cs="Times New Roman"/>
        </w:rPr>
        <w:t xml:space="preserve">Obegränsat antal provskott före första tävlingsskottet. </w:t>
      </w:r>
      <w:r w:rsidR="00A734BC" w:rsidRPr="00315CAB">
        <w:rPr>
          <w:rFonts w:ascii="Times New Roman" w:hAnsi="Times New Roman" w:cs="Times New Roman"/>
          <w:b/>
          <w:bCs/>
        </w:rPr>
        <w:t xml:space="preserve">40 tävlingsskott i </w:t>
      </w:r>
      <w:r w:rsidR="00315CAB">
        <w:rPr>
          <w:rFonts w:ascii="Times New Roman" w:hAnsi="Times New Roman" w:cs="Times New Roman"/>
          <w:b/>
          <w:bCs/>
        </w:rPr>
        <w:t>förening</w:t>
      </w:r>
      <w:r w:rsidR="00A734BC" w:rsidRPr="00315CAB">
        <w:rPr>
          <w:rFonts w:ascii="Times New Roman" w:hAnsi="Times New Roman" w:cs="Times New Roman"/>
          <w:b/>
          <w:bCs/>
        </w:rPr>
        <w:t xml:space="preserve"> och </w:t>
      </w:r>
      <w:r w:rsidR="004B6B2D" w:rsidRPr="00315CAB">
        <w:rPr>
          <w:rFonts w:ascii="Times New Roman" w:hAnsi="Times New Roman" w:cs="Times New Roman"/>
          <w:b/>
          <w:bCs/>
        </w:rPr>
        <w:t>distrikts</w:t>
      </w:r>
      <w:r w:rsidR="00315CAB">
        <w:rPr>
          <w:rFonts w:ascii="Times New Roman" w:hAnsi="Times New Roman" w:cs="Times New Roman"/>
          <w:b/>
          <w:bCs/>
        </w:rPr>
        <w:t xml:space="preserve">omgångarna </w:t>
      </w:r>
      <w:r w:rsidR="004B6B2D">
        <w:rPr>
          <w:rFonts w:ascii="Times New Roman" w:hAnsi="Times New Roman" w:cs="Times New Roman"/>
        </w:rPr>
        <w:t>med decimalräkning.</w:t>
      </w:r>
      <w:r w:rsidR="00240E9B">
        <w:rPr>
          <w:rFonts w:ascii="Times New Roman" w:hAnsi="Times New Roman" w:cs="Times New Roman"/>
        </w:rPr>
        <w:t xml:space="preserve"> </w:t>
      </w:r>
      <w:r w:rsidR="00315CAB">
        <w:rPr>
          <w:rFonts w:ascii="Times New Roman" w:hAnsi="Times New Roman" w:cs="Times New Roman"/>
        </w:rPr>
        <w:t>Klass Lsi9 20 skott.</w:t>
      </w:r>
    </w:p>
    <w:p w14:paraId="7B925A2E" w14:textId="01787C89" w:rsidR="00FC1ADC" w:rsidRPr="00244AC5" w:rsidRDefault="00FC1ADC" w:rsidP="00D72B4F">
      <w:pPr>
        <w:rPr>
          <w:rFonts w:ascii="Times New Roman" w:hAnsi="Times New Roman" w:cs="Times New Roman"/>
          <w:b/>
          <w:bCs/>
        </w:rPr>
      </w:pPr>
      <w:r w:rsidRPr="00D72B4F">
        <w:rPr>
          <w:rFonts w:ascii="Times New Roman" w:hAnsi="Times New Roman" w:cs="Times New Roman"/>
        </w:rPr>
        <w:t>Skjuttid sittande: 45 min</w:t>
      </w:r>
      <w:r w:rsidR="005E568E">
        <w:rPr>
          <w:rFonts w:ascii="Times New Roman" w:hAnsi="Times New Roman" w:cs="Times New Roman"/>
        </w:rPr>
        <w:t>.</w:t>
      </w:r>
      <w:r w:rsidRPr="00D72B4F">
        <w:rPr>
          <w:rFonts w:ascii="Times New Roman" w:hAnsi="Times New Roman" w:cs="Times New Roman"/>
        </w:rPr>
        <w:t xml:space="preserve"> stående: </w:t>
      </w:r>
      <w:r w:rsidR="000E3C83" w:rsidRPr="00D72B4F">
        <w:rPr>
          <w:rFonts w:ascii="Times New Roman" w:hAnsi="Times New Roman" w:cs="Times New Roman"/>
        </w:rPr>
        <w:t>60 min.</w:t>
      </w:r>
      <w:r w:rsidRPr="00D72B4F">
        <w:rPr>
          <w:rFonts w:ascii="Times New Roman" w:hAnsi="Times New Roman" w:cs="Times New Roman"/>
        </w:rPr>
        <w:t xml:space="preserve"> </w:t>
      </w:r>
      <w:r w:rsidR="00244AC5" w:rsidRPr="00244AC5">
        <w:rPr>
          <w:rFonts w:ascii="Times New Roman" w:hAnsi="Times New Roman" w:cs="Times New Roman"/>
          <w:b/>
          <w:bCs/>
        </w:rPr>
        <w:t>OBS Provskott inkluderade i tiden!</w:t>
      </w:r>
    </w:p>
    <w:p w14:paraId="389AA41A" w14:textId="02E23B25" w:rsidR="00A734BC" w:rsidRPr="00763EDE" w:rsidRDefault="00A734BC" w:rsidP="00D72B4F">
      <w:pPr>
        <w:rPr>
          <w:rFonts w:ascii="Times New Roman" w:hAnsi="Times New Roman" w:cs="Times New Roman"/>
        </w:rPr>
      </w:pPr>
      <w:r w:rsidRPr="00763EDE">
        <w:rPr>
          <w:rFonts w:ascii="Times New Roman" w:hAnsi="Times New Roman" w:cs="Times New Roman"/>
        </w:rPr>
        <w:t xml:space="preserve">Vid </w:t>
      </w:r>
      <w:r w:rsidR="00315CAB">
        <w:rPr>
          <w:rFonts w:ascii="Times New Roman" w:hAnsi="Times New Roman" w:cs="Times New Roman"/>
        </w:rPr>
        <w:t xml:space="preserve">föreningsomgång och </w:t>
      </w:r>
      <w:r w:rsidRPr="00763EDE">
        <w:rPr>
          <w:rFonts w:ascii="Times New Roman" w:hAnsi="Times New Roman" w:cs="Times New Roman"/>
        </w:rPr>
        <w:t>skjutning på papperstavlor (en prick</w:t>
      </w:r>
      <w:r w:rsidR="00743B9C" w:rsidRPr="00763EDE">
        <w:rPr>
          <w:rFonts w:ascii="Times New Roman" w:hAnsi="Times New Roman" w:cs="Times New Roman"/>
        </w:rPr>
        <w:t>, eller 5 prick remsa</w:t>
      </w:r>
      <w:r w:rsidRPr="00763EDE">
        <w:rPr>
          <w:rFonts w:ascii="Times New Roman" w:hAnsi="Times New Roman" w:cs="Times New Roman"/>
        </w:rPr>
        <w:t xml:space="preserve">) så är skjuttiden </w:t>
      </w:r>
      <w:r w:rsidR="00743B9C" w:rsidRPr="00763EDE">
        <w:rPr>
          <w:rFonts w:ascii="Times New Roman" w:hAnsi="Times New Roman" w:cs="Times New Roman"/>
        </w:rPr>
        <w:t>60</w:t>
      </w:r>
      <w:r w:rsidRPr="00763EDE">
        <w:rPr>
          <w:rFonts w:ascii="Times New Roman" w:hAnsi="Times New Roman" w:cs="Times New Roman"/>
        </w:rPr>
        <w:t xml:space="preserve"> minuter i sittande och </w:t>
      </w:r>
      <w:r w:rsidR="000E3C83" w:rsidRPr="00763EDE">
        <w:rPr>
          <w:rFonts w:ascii="Times New Roman" w:hAnsi="Times New Roman" w:cs="Times New Roman"/>
        </w:rPr>
        <w:t>75 minuter i stående.</w:t>
      </w:r>
      <w:r w:rsidR="00315CAB">
        <w:rPr>
          <w:rFonts w:ascii="Times New Roman" w:hAnsi="Times New Roman" w:cs="Times New Roman"/>
        </w:rPr>
        <w:t xml:space="preserve"> Tänk på att Ni måste ha decimaltolk/</w:t>
      </w:r>
      <w:r w:rsidR="00244AC5">
        <w:rPr>
          <w:rFonts w:ascii="Times New Roman" w:hAnsi="Times New Roman" w:cs="Times New Roman"/>
        </w:rPr>
        <w:t>t</w:t>
      </w:r>
      <w:r w:rsidR="00315CAB">
        <w:rPr>
          <w:rFonts w:ascii="Times New Roman" w:hAnsi="Times New Roman" w:cs="Times New Roman"/>
        </w:rPr>
        <w:t>olkmaskin</w:t>
      </w:r>
    </w:p>
    <w:p w14:paraId="1F9649FF" w14:textId="77777777" w:rsidR="000E3C83" w:rsidRDefault="000E3C83" w:rsidP="00D72B4F">
      <w:pPr>
        <w:rPr>
          <w:rFonts w:ascii="Times New Roman" w:hAnsi="Times New Roman" w:cs="Times New Roman"/>
        </w:rPr>
      </w:pPr>
      <w:r w:rsidRPr="00D72B4F">
        <w:rPr>
          <w:rFonts w:ascii="Times New Roman" w:hAnsi="Times New Roman" w:cs="Times New Roman"/>
        </w:rPr>
        <w:t>Skjuttiden inkluderar valfritt antal provskott.</w:t>
      </w:r>
    </w:p>
    <w:p w14:paraId="47122C9B" w14:textId="64087146" w:rsidR="00244AC5" w:rsidRPr="00D72B4F" w:rsidRDefault="00244AC5" w:rsidP="00244AC5">
      <w:pPr>
        <w:pStyle w:val="Rubrik2"/>
      </w:pPr>
      <w:r>
        <w:t>Tävlingslicens.</w:t>
      </w:r>
    </w:p>
    <w:p w14:paraId="411F07A6" w14:textId="212FF59F" w:rsidR="00244AC5" w:rsidRDefault="00244AC5" w:rsidP="00244AC5">
      <w:pPr>
        <w:rPr>
          <w:rFonts w:ascii="Times New Roman" w:hAnsi="Times New Roman" w:cs="Times New Roman"/>
          <w:b/>
          <w:bCs/>
        </w:rPr>
      </w:pPr>
      <w:r w:rsidRPr="00244AC5">
        <w:rPr>
          <w:rFonts w:ascii="Times New Roman" w:hAnsi="Times New Roman" w:cs="Times New Roman"/>
        </w:rPr>
        <w:t xml:space="preserve">Tävlingslicens krävs, från och med krets-/zonomgång, av skyttar som under året fyller lägst 15 år. </w:t>
      </w:r>
      <w:r w:rsidRPr="00244AC5">
        <w:rPr>
          <w:rFonts w:ascii="Times New Roman" w:hAnsi="Times New Roman" w:cs="Times New Roman"/>
          <w:b/>
          <w:bCs/>
        </w:rPr>
        <w:t>OBS: skyttar som är 15 år 2025 måste ha licens vid de deltävlingar som går 2025.</w:t>
      </w:r>
    </w:p>
    <w:p w14:paraId="0369049D" w14:textId="5807E3CD" w:rsidR="00244AC5" w:rsidRDefault="00244AC5" w:rsidP="00244A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Varje år är det några som inte har ”hunnit få”.  Men varför vänta? Se till att alla ungdomar som är 13-14 år i år utbildar sig på </w:t>
      </w:r>
      <w:proofErr w:type="spellStart"/>
      <w:r>
        <w:rPr>
          <w:rFonts w:ascii="Times New Roman" w:hAnsi="Times New Roman" w:cs="Times New Roman"/>
          <w:b/>
          <w:bCs/>
        </w:rPr>
        <w:t>skyttekortet</w:t>
      </w:r>
      <w:proofErr w:type="spellEnd"/>
      <w:r>
        <w:rPr>
          <w:rFonts w:ascii="Times New Roman" w:hAnsi="Times New Roman" w:cs="Times New Roman"/>
          <w:b/>
          <w:bCs/>
        </w:rPr>
        <w:t xml:space="preserve"> redan nu i höst. Alla kan göra den på nätet!</w:t>
      </w:r>
    </w:p>
    <w:p w14:paraId="438E63A0" w14:textId="03189E84" w:rsidR="00244AC5" w:rsidRDefault="00244AC5" w:rsidP="00244A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Även licensen går bra att betala i god tid innan kansliet stänger för Jul.</w:t>
      </w:r>
    </w:p>
    <w:p w14:paraId="15485A8B" w14:textId="77777777" w:rsidR="001B0906" w:rsidRDefault="001B0906" w:rsidP="002916E7">
      <w:pPr>
        <w:spacing w:after="0" w:line="240" w:lineRule="auto"/>
        <w:rPr>
          <w:rFonts w:ascii="Times New Roman" w:hAnsi="Times New Roman" w:cs="Times New Roman"/>
        </w:rPr>
      </w:pPr>
    </w:p>
    <w:p w14:paraId="13C64331" w14:textId="77777777" w:rsidR="00B765E7" w:rsidRDefault="00B765E7" w:rsidP="002916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Mikael Svensson.</w:t>
      </w:r>
    </w:p>
    <w:p w14:paraId="380C6739" w14:textId="77777777" w:rsidR="00B765E7" w:rsidRDefault="00B765E7" w:rsidP="002916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Distriktsansvarig </w:t>
      </w:r>
      <w:proofErr w:type="spellStart"/>
      <w:r>
        <w:rPr>
          <w:rFonts w:ascii="Times New Roman" w:hAnsi="Times New Roman" w:cs="Times New Roman"/>
        </w:rPr>
        <w:t>Skyttiaden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Vg</w:t>
      </w:r>
      <w:proofErr w:type="spellEnd"/>
      <w:r>
        <w:rPr>
          <w:rFonts w:ascii="Times New Roman" w:hAnsi="Times New Roman" w:cs="Times New Roman"/>
        </w:rPr>
        <w:t>.</w:t>
      </w:r>
    </w:p>
    <w:p w14:paraId="4EE0C6EE" w14:textId="77777777" w:rsidR="002916E7" w:rsidRDefault="002916E7" w:rsidP="002916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070-</w:t>
      </w:r>
      <w:r w:rsidR="00240E9B">
        <w:rPr>
          <w:rFonts w:ascii="Times New Roman" w:hAnsi="Times New Roman" w:cs="Times New Roman"/>
        </w:rPr>
        <w:t>815</w:t>
      </w:r>
      <w:r>
        <w:rPr>
          <w:rFonts w:ascii="Times New Roman" w:hAnsi="Times New Roman" w:cs="Times New Roman"/>
        </w:rPr>
        <w:t xml:space="preserve"> 5336</w:t>
      </w:r>
    </w:p>
    <w:p w14:paraId="203C6E68" w14:textId="77777777" w:rsidR="002916E7" w:rsidRPr="00D72B4F" w:rsidRDefault="002916E7" w:rsidP="002916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vssf.gevar@gmail.com</w:t>
      </w:r>
    </w:p>
    <w:sectPr w:rsidR="002916E7" w:rsidRPr="00D72B4F" w:rsidSect="000E4983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E4512"/>
    <w:multiLevelType w:val="hybridMultilevel"/>
    <w:tmpl w:val="00F8805C"/>
    <w:lvl w:ilvl="0" w:tplc="A9F0DDEC">
      <w:start w:val="4"/>
      <w:numFmt w:val="upperLetter"/>
      <w:lvlText w:val="%1"/>
      <w:lvlJc w:val="left"/>
      <w:pPr>
        <w:ind w:left="5774" w:hanging="5662"/>
      </w:pPr>
      <w:rPr>
        <w:rFonts w:ascii="Cambria" w:eastAsia="Cambria" w:hAnsi="Cambria" w:hint="default"/>
        <w:b/>
        <w:bCs/>
        <w:w w:val="107"/>
        <w:position w:val="-16"/>
        <w:sz w:val="120"/>
        <w:szCs w:val="120"/>
      </w:rPr>
    </w:lvl>
    <w:lvl w:ilvl="1" w:tplc="48705CFE">
      <w:start w:val="1"/>
      <w:numFmt w:val="bullet"/>
      <w:lvlText w:val="•"/>
      <w:lvlJc w:val="left"/>
      <w:pPr>
        <w:ind w:left="876" w:hanging="346"/>
      </w:pPr>
      <w:rPr>
        <w:rFonts w:ascii="Times New Roman" w:eastAsia="Times New Roman" w:hAnsi="Times New Roman" w:hint="default"/>
        <w:w w:val="129"/>
        <w:sz w:val="24"/>
        <w:szCs w:val="24"/>
      </w:rPr>
    </w:lvl>
    <w:lvl w:ilvl="2" w:tplc="130E818E">
      <w:start w:val="1"/>
      <w:numFmt w:val="bullet"/>
      <w:lvlText w:val="•"/>
      <w:lvlJc w:val="left"/>
      <w:pPr>
        <w:ind w:left="6141" w:hanging="346"/>
      </w:pPr>
      <w:rPr>
        <w:rFonts w:hint="default"/>
      </w:rPr>
    </w:lvl>
    <w:lvl w:ilvl="3" w:tplc="9BEC19F6">
      <w:start w:val="1"/>
      <w:numFmt w:val="bullet"/>
      <w:lvlText w:val="•"/>
      <w:lvlJc w:val="left"/>
      <w:pPr>
        <w:ind w:left="6508" w:hanging="346"/>
      </w:pPr>
      <w:rPr>
        <w:rFonts w:hint="default"/>
      </w:rPr>
    </w:lvl>
    <w:lvl w:ilvl="4" w:tplc="36CEE620">
      <w:start w:val="1"/>
      <w:numFmt w:val="bullet"/>
      <w:lvlText w:val="•"/>
      <w:lvlJc w:val="left"/>
      <w:pPr>
        <w:ind w:left="6876" w:hanging="346"/>
      </w:pPr>
      <w:rPr>
        <w:rFonts w:hint="default"/>
      </w:rPr>
    </w:lvl>
    <w:lvl w:ilvl="5" w:tplc="20548A6E">
      <w:start w:val="1"/>
      <w:numFmt w:val="bullet"/>
      <w:lvlText w:val="•"/>
      <w:lvlJc w:val="left"/>
      <w:pPr>
        <w:ind w:left="7243" w:hanging="346"/>
      </w:pPr>
      <w:rPr>
        <w:rFonts w:hint="default"/>
      </w:rPr>
    </w:lvl>
    <w:lvl w:ilvl="6" w:tplc="16CCD696">
      <w:start w:val="1"/>
      <w:numFmt w:val="bullet"/>
      <w:lvlText w:val="•"/>
      <w:lvlJc w:val="left"/>
      <w:pPr>
        <w:ind w:left="7610" w:hanging="346"/>
      </w:pPr>
      <w:rPr>
        <w:rFonts w:hint="default"/>
      </w:rPr>
    </w:lvl>
    <w:lvl w:ilvl="7" w:tplc="B4F83E70">
      <w:start w:val="1"/>
      <w:numFmt w:val="bullet"/>
      <w:lvlText w:val="•"/>
      <w:lvlJc w:val="left"/>
      <w:pPr>
        <w:ind w:left="7978" w:hanging="346"/>
      </w:pPr>
      <w:rPr>
        <w:rFonts w:hint="default"/>
      </w:rPr>
    </w:lvl>
    <w:lvl w:ilvl="8" w:tplc="CF5C9538">
      <w:start w:val="1"/>
      <w:numFmt w:val="bullet"/>
      <w:lvlText w:val="•"/>
      <w:lvlJc w:val="left"/>
      <w:pPr>
        <w:ind w:left="8345" w:hanging="346"/>
      </w:pPr>
      <w:rPr>
        <w:rFonts w:hint="default"/>
      </w:rPr>
    </w:lvl>
  </w:abstractNum>
  <w:abstractNum w:abstractNumId="1" w15:restartNumberingAfterBreak="0">
    <w:nsid w:val="0C8C00CC"/>
    <w:multiLevelType w:val="hybridMultilevel"/>
    <w:tmpl w:val="413270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67D5"/>
    <w:multiLevelType w:val="hybridMultilevel"/>
    <w:tmpl w:val="3A1A49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E5C6F"/>
    <w:multiLevelType w:val="hybridMultilevel"/>
    <w:tmpl w:val="9434F1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B262E"/>
    <w:multiLevelType w:val="hybridMultilevel"/>
    <w:tmpl w:val="3A1A49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41549"/>
    <w:multiLevelType w:val="hybridMultilevel"/>
    <w:tmpl w:val="6568DF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217DA"/>
    <w:multiLevelType w:val="hybridMultilevel"/>
    <w:tmpl w:val="03BCB5D2"/>
    <w:lvl w:ilvl="0" w:tplc="BC9066E6">
      <w:numFmt w:val="bullet"/>
      <w:lvlText w:val="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14865910">
    <w:abstractNumId w:val="5"/>
  </w:num>
  <w:num w:numId="2" w16cid:durableId="81151232">
    <w:abstractNumId w:val="6"/>
  </w:num>
  <w:num w:numId="3" w16cid:durableId="900363845">
    <w:abstractNumId w:val="0"/>
  </w:num>
  <w:num w:numId="4" w16cid:durableId="1263103722">
    <w:abstractNumId w:val="1"/>
  </w:num>
  <w:num w:numId="5" w16cid:durableId="615718292">
    <w:abstractNumId w:val="2"/>
  </w:num>
  <w:num w:numId="6" w16cid:durableId="270404457">
    <w:abstractNumId w:val="4"/>
  </w:num>
  <w:num w:numId="7" w16cid:durableId="1964186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ADC"/>
    <w:rsid w:val="00003311"/>
    <w:rsid w:val="00066A02"/>
    <w:rsid w:val="00094922"/>
    <w:rsid w:val="000A4C75"/>
    <w:rsid w:val="000E3C83"/>
    <w:rsid w:val="000E4983"/>
    <w:rsid w:val="00110FD9"/>
    <w:rsid w:val="001B0906"/>
    <w:rsid w:val="00201BF6"/>
    <w:rsid w:val="00235ECA"/>
    <w:rsid w:val="00240E9B"/>
    <w:rsid w:val="00244AC5"/>
    <w:rsid w:val="00254D2C"/>
    <w:rsid w:val="002916E7"/>
    <w:rsid w:val="00293694"/>
    <w:rsid w:val="002B7CD8"/>
    <w:rsid w:val="002C5CB4"/>
    <w:rsid w:val="00315CAB"/>
    <w:rsid w:val="00365FFD"/>
    <w:rsid w:val="00366263"/>
    <w:rsid w:val="003E4C78"/>
    <w:rsid w:val="00420162"/>
    <w:rsid w:val="004206E2"/>
    <w:rsid w:val="004B6B2D"/>
    <w:rsid w:val="004E67D2"/>
    <w:rsid w:val="00503857"/>
    <w:rsid w:val="005179F2"/>
    <w:rsid w:val="005A0B02"/>
    <w:rsid w:val="005E160F"/>
    <w:rsid w:val="005E568E"/>
    <w:rsid w:val="0060345A"/>
    <w:rsid w:val="006E5229"/>
    <w:rsid w:val="00743B9C"/>
    <w:rsid w:val="00763EDE"/>
    <w:rsid w:val="00812FD7"/>
    <w:rsid w:val="00823516"/>
    <w:rsid w:val="008A4167"/>
    <w:rsid w:val="00912D31"/>
    <w:rsid w:val="009C777B"/>
    <w:rsid w:val="00A734BC"/>
    <w:rsid w:val="00AB7899"/>
    <w:rsid w:val="00B255E0"/>
    <w:rsid w:val="00B765E7"/>
    <w:rsid w:val="00B90F17"/>
    <w:rsid w:val="00BD6F5F"/>
    <w:rsid w:val="00BF14B2"/>
    <w:rsid w:val="00CB316D"/>
    <w:rsid w:val="00D05427"/>
    <w:rsid w:val="00D159E2"/>
    <w:rsid w:val="00D16865"/>
    <w:rsid w:val="00D44BE9"/>
    <w:rsid w:val="00D72B4F"/>
    <w:rsid w:val="00D82F59"/>
    <w:rsid w:val="00D85072"/>
    <w:rsid w:val="00DC51EE"/>
    <w:rsid w:val="00E47835"/>
    <w:rsid w:val="00EB097D"/>
    <w:rsid w:val="00EE67C0"/>
    <w:rsid w:val="00EF04BA"/>
    <w:rsid w:val="00FC1ADC"/>
    <w:rsid w:val="00FF3DA1"/>
    <w:rsid w:val="00FF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5F15D"/>
  <w15:docId w15:val="{F21E9EE4-0543-4D9E-BB81-13CA796A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AC5"/>
  </w:style>
  <w:style w:type="paragraph" w:styleId="Rubrik1">
    <w:name w:val="heading 1"/>
    <w:basedOn w:val="Normal"/>
    <w:next w:val="Normal"/>
    <w:link w:val="Rubrik1Char"/>
    <w:uiPriority w:val="9"/>
    <w:qFormat/>
    <w:rsid w:val="005A0B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E16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A4167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C1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C1ADC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2C5CB4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semiHidden/>
    <w:rsid w:val="008A4167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paragraph" w:styleId="Brdtext">
    <w:name w:val="Body Text"/>
    <w:basedOn w:val="Normal"/>
    <w:link w:val="BrdtextChar"/>
    <w:uiPriority w:val="1"/>
    <w:qFormat/>
    <w:rsid w:val="008A4167"/>
    <w:pPr>
      <w:widowControl w:val="0"/>
      <w:spacing w:after="0" w:line="240" w:lineRule="auto"/>
      <w:ind w:left="115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rdtextChar">
    <w:name w:val="Brödtext Char"/>
    <w:basedOn w:val="Standardstycketeckensnitt"/>
    <w:link w:val="Brdtext"/>
    <w:uiPriority w:val="1"/>
    <w:rsid w:val="008A4167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5E16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5A0B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240E9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54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sf.gevar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ssf.gava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o.gl/ZAwVp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D9764-8AC7-4AA6-95E3-7179B5AD9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</Pages>
  <Words>744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Svensson</dc:creator>
  <cp:keywords/>
  <dc:description/>
  <cp:lastModifiedBy>Mikael Svensson</cp:lastModifiedBy>
  <cp:revision>7</cp:revision>
  <dcterms:created xsi:type="dcterms:W3CDTF">2022-11-10T20:08:00Z</dcterms:created>
  <dcterms:modified xsi:type="dcterms:W3CDTF">2024-10-05T07:09:00Z</dcterms:modified>
</cp:coreProperties>
</file>